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82E" w:rsidRPr="005A282E" w:rsidRDefault="005A282E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i w:val="0"/>
          <w:iCs w:val="0"/>
          <w:color w:val="000000"/>
          <w:sz w:val="27"/>
          <w:szCs w:val="27"/>
        </w:rPr>
      </w:pPr>
    </w:p>
    <w:p w:rsidR="008F1D3F" w:rsidRDefault="008F1D3F" w:rsidP="008F1D3F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</w:pPr>
      <w:r w:rsidRPr="008F1D3F">
        <w:rPr>
          <w:noProof/>
          <w:sz w:val="32"/>
          <w:szCs w:val="32"/>
        </w:rPr>
        <w:drawing>
          <wp:inline distT="0" distB="0" distL="0" distR="0" wp14:anchorId="1FCD1526" wp14:editId="19B1211B">
            <wp:extent cx="5510530" cy="352425"/>
            <wp:effectExtent l="0" t="0" r="0" b="0"/>
            <wp:docPr id="8964785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567" cy="3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3F" w:rsidRDefault="008F1D3F" w:rsidP="008F1D3F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</w:pPr>
    </w:p>
    <w:p w:rsidR="008F1D3F" w:rsidRDefault="008F1D3F" w:rsidP="008F1D3F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</w:pPr>
      <w:r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  <w:t>ΔΕΛΤΙΟ ΤΥΠΟΥ</w:t>
      </w:r>
    </w:p>
    <w:p w:rsidR="008F1D3F" w:rsidRDefault="008F1D3F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</w:pPr>
    </w:p>
    <w:p w:rsidR="008F1D3F" w:rsidRDefault="008F1D3F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</w:pPr>
    </w:p>
    <w:p w:rsidR="005A282E" w:rsidRPr="008F1D3F" w:rsidRDefault="005A282E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</w:rPr>
      </w:pPr>
      <w:r w:rsidRPr="008F1D3F"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</w:rPr>
        <w:t>ΚΑΝΟΝΙΚΑ ΘΑ ΛΕΙΤΟΥΡΓΗΣΟΥΝ ΤΑ ΣΧΟΛΕΙΑ ΑΥΡΙΟ ΤΡΙΤΗ 23 ΜΑΙΟΥ.</w:t>
      </w:r>
    </w:p>
    <w:p w:rsidR="008F1D3F" w:rsidRPr="008F1D3F" w:rsidRDefault="008F1D3F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</w:rPr>
      </w:pPr>
    </w:p>
    <w:p w:rsidR="008F1D3F" w:rsidRPr="008F1D3F" w:rsidRDefault="008F1D3F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b/>
          <w:bCs/>
          <w:i w:val="0"/>
          <w:iCs w:val="0"/>
          <w:color w:val="000000"/>
          <w:sz w:val="27"/>
          <w:szCs w:val="27"/>
          <w:u w:val="single"/>
        </w:rPr>
      </w:pPr>
    </w:p>
    <w:p w:rsidR="00EA5F36" w:rsidRPr="005A282E" w:rsidRDefault="00EA5F36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/>
          <w:i w:val="0"/>
          <w:iCs w:val="0"/>
          <w:color w:val="000000"/>
          <w:sz w:val="27"/>
          <w:szCs w:val="27"/>
        </w:rPr>
      </w:pPr>
    </w:p>
    <w:p w:rsidR="005A282E" w:rsidRPr="008F1D3F" w:rsidRDefault="005A282E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</w:pP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Ο</w:t>
      </w: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 xml:space="preserve"> Δήμαρχος</w:t>
      </w: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 xml:space="preserve"> Φαιστού</w:t>
      </w: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 xml:space="preserve"> κ. Γρηγόρης </w:t>
      </w:r>
      <w:proofErr w:type="spellStart"/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Νικολιδάκης</w:t>
      </w:r>
      <w:proofErr w:type="spellEnd"/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, ανακοίνωσε πως </w:t>
      </w:r>
      <w:r w:rsidRPr="008F1D3F">
        <w:rPr>
          <w:rStyle w:val="a4"/>
          <w:rFonts w:asciiTheme="majorHAnsi" w:hAnsiTheme="majorHAnsi" w:cstheme="majorHAnsi"/>
          <w:color w:val="000000"/>
          <w:sz w:val="28"/>
          <w:szCs w:val="28"/>
        </w:rPr>
        <w:t xml:space="preserve">θα </w:t>
      </w:r>
      <w:r w:rsidRPr="008F1D3F">
        <w:rPr>
          <w:rStyle w:val="a4"/>
          <w:rFonts w:asciiTheme="majorHAnsi" w:hAnsiTheme="majorHAnsi" w:cstheme="majorHAnsi"/>
          <w:color w:val="000000"/>
          <w:sz w:val="28"/>
          <w:szCs w:val="28"/>
        </w:rPr>
        <w:t>ανοίξουν κανονικά</w:t>
      </w:r>
      <w:r w:rsidRPr="008F1D3F">
        <w:rPr>
          <w:rStyle w:val="a4"/>
          <w:rFonts w:asciiTheme="majorHAnsi" w:hAnsiTheme="majorHAnsi" w:cstheme="majorHAnsi"/>
          <w:color w:val="000000"/>
          <w:sz w:val="28"/>
          <w:szCs w:val="28"/>
        </w:rPr>
        <w:t xml:space="preserve"> όλες οι σχολικές μονάδες</w:t>
      </w: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 </w:t>
      </w:r>
      <w:r w:rsidR="00DF72C8"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 xml:space="preserve">(δημόσιες &amp; ιδιωτικές) </w:t>
      </w:r>
      <w:r w:rsidRPr="008F1D3F">
        <w:rPr>
          <w:rStyle w:val="a4"/>
          <w:rFonts w:asciiTheme="majorHAnsi" w:hAnsiTheme="majorHAnsi" w:cstheme="majorHAnsi"/>
          <w:color w:val="000000"/>
          <w:sz w:val="28"/>
          <w:szCs w:val="28"/>
        </w:rPr>
        <w:t>πρωτοβάθμιας και δευτεροβάθμιας</w:t>
      </w:r>
      <w:r w:rsidR="00DF72C8" w:rsidRPr="008F1D3F">
        <w:rPr>
          <w:rStyle w:val="a4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8F1D3F">
        <w:rPr>
          <w:rStyle w:val="a4"/>
          <w:rFonts w:asciiTheme="majorHAnsi" w:hAnsiTheme="majorHAnsi" w:cstheme="majorHAnsi"/>
          <w:color w:val="000000"/>
          <w:sz w:val="28"/>
          <w:szCs w:val="28"/>
        </w:rPr>
        <w:t>εκπαίδευσης, </w:t>
      </w: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σε όλες τις κοινότητες και δημοτικές ενότητες του Δήμου Φαιστού</w:t>
      </w: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.</w:t>
      </w:r>
    </w:p>
    <w:p w:rsidR="005A282E" w:rsidRPr="008F1D3F" w:rsidRDefault="005A282E" w:rsidP="005A282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</w:pPr>
      <w:r w:rsidRPr="008F1D3F">
        <w:rPr>
          <w:rStyle w:val="a3"/>
          <w:rFonts w:asciiTheme="majorHAnsi" w:hAnsiTheme="majorHAnsi" w:cstheme="majorHAnsi"/>
          <w:i w:val="0"/>
          <w:iCs w:val="0"/>
          <w:color w:val="000000"/>
          <w:sz w:val="28"/>
          <w:szCs w:val="28"/>
        </w:rPr>
        <w:t>Κανονικά θα εκτελεστεί τον σχολικό ωρολόγιο πρόγραμμα καθώς και οι προγραμματισμένες εξετάσεις.</w:t>
      </w:r>
    </w:p>
    <w:p w:rsidR="005A282E" w:rsidRDefault="005A282E">
      <w:pPr>
        <w:rPr>
          <w:rFonts w:asciiTheme="majorHAnsi" w:hAnsiTheme="majorHAnsi" w:cstheme="majorHAnsi"/>
        </w:rPr>
      </w:pPr>
    </w:p>
    <w:p w:rsidR="008F1D3F" w:rsidRDefault="008F1D3F">
      <w:pPr>
        <w:rPr>
          <w:rFonts w:asciiTheme="majorHAnsi" w:hAnsiTheme="majorHAnsi" w:cstheme="majorHAnsi"/>
        </w:rPr>
      </w:pPr>
    </w:p>
    <w:p w:rsidR="008F1D3F" w:rsidRDefault="008F1D3F">
      <w:pPr>
        <w:rPr>
          <w:rFonts w:asciiTheme="majorHAnsi" w:hAnsiTheme="majorHAnsi" w:cstheme="majorHAnsi"/>
        </w:rPr>
      </w:pPr>
    </w:p>
    <w:p w:rsidR="008F1D3F" w:rsidRDefault="008F1D3F">
      <w:pPr>
        <w:rPr>
          <w:rFonts w:asciiTheme="majorHAnsi" w:hAnsiTheme="majorHAnsi" w:cstheme="majorHAnsi"/>
        </w:rPr>
      </w:pPr>
    </w:p>
    <w:p w:rsidR="008F1D3F" w:rsidRPr="008F1D3F" w:rsidRDefault="008F1D3F" w:rsidP="008F1D3F">
      <w:pPr>
        <w:jc w:val="center"/>
        <w:rPr>
          <w:rFonts w:asciiTheme="majorHAnsi" w:hAnsiTheme="majorHAnsi" w:cstheme="majorHAnsi"/>
          <w:sz w:val="28"/>
          <w:szCs w:val="28"/>
        </w:rPr>
      </w:pPr>
      <w:r w:rsidRPr="008F1D3F">
        <w:rPr>
          <w:rFonts w:asciiTheme="majorHAnsi" w:hAnsiTheme="majorHAnsi" w:cstheme="majorHAnsi"/>
          <w:sz w:val="28"/>
          <w:szCs w:val="28"/>
        </w:rPr>
        <w:t>Με εκτίμηση</w:t>
      </w:r>
    </w:p>
    <w:p w:rsidR="008F1D3F" w:rsidRPr="008F1D3F" w:rsidRDefault="008F1D3F" w:rsidP="008F1D3F">
      <w:pPr>
        <w:jc w:val="center"/>
        <w:rPr>
          <w:rFonts w:asciiTheme="majorHAnsi" w:hAnsiTheme="majorHAnsi" w:cstheme="majorHAnsi"/>
          <w:sz w:val="28"/>
          <w:szCs w:val="28"/>
        </w:rPr>
      </w:pPr>
      <w:r w:rsidRPr="008F1D3F">
        <w:rPr>
          <w:rFonts w:asciiTheme="majorHAnsi" w:hAnsiTheme="majorHAnsi" w:cstheme="majorHAnsi"/>
          <w:sz w:val="28"/>
          <w:szCs w:val="28"/>
        </w:rPr>
        <w:t>Ο Δήμαρχος Φαιστού</w:t>
      </w:r>
    </w:p>
    <w:p w:rsidR="008F1D3F" w:rsidRPr="008F1D3F" w:rsidRDefault="008F1D3F" w:rsidP="008F1D3F">
      <w:pPr>
        <w:jc w:val="center"/>
        <w:rPr>
          <w:rFonts w:asciiTheme="majorHAnsi" w:hAnsiTheme="majorHAnsi" w:cstheme="majorHAnsi"/>
          <w:sz w:val="28"/>
          <w:szCs w:val="28"/>
        </w:rPr>
      </w:pPr>
      <w:r w:rsidRPr="008F1D3F">
        <w:rPr>
          <w:rFonts w:asciiTheme="majorHAnsi" w:hAnsiTheme="majorHAnsi" w:cstheme="majorHAnsi"/>
          <w:sz w:val="28"/>
          <w:szCs w:val="28"/>
        </w:rPr>
        <w:t xml:space="preserve">Γρηγόριος </w:t>
      </w:r>
      <w:proofErr w:type="spellStart"/>
      <w:r w:rsidRPr="008F1D3F">
        <w:rPr>
          <w:rFonts w:asciiTheme="majorHAnsi" w:hAnsiTheme="majorHAnsi" w:cstheme="majorHAnsi"/>
          <w:sz w:val="28"/>
          <w:szCs w:val="28"/>
        </w:rPr>
        <w:t>Νικολιδάκης</w:t>
      </w:r>
      <w:proofErr w:type="spellEnd"/>
    </w:p>
    <w:sectPr w:rsidR="008F1D3F" w:rsidRPr="008F1D3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538" w:rsidRDefault="00666538" w:rsidP="008F1D3F">
      <w:pPr>
        <w:spacing w:after="0" w:line="240" w:lineRule="auto"/>
      </w:pPr>
      <w:r>
        <w:separator/>
      </w:r>
    </w:p>
  </w:endnote>
  <w:endnote w:type="continuationSeparator" w:id="0">
    <w:p w:rsidR="00666538" w:rsidRDefault="00666538" w:rsidP="008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538" w:rsidRDefault="00666538" w:rsidP="008F1D3F">
      <w:pPr>
        <w:spacing w:after="0" w:line="240" w:lineRule="auto"/>
      </w:pPr>
      <w:r>
        <w:separator/>
      </w:r>
    </w:p>
  </w:footnote>
  <w:footnote w:type="continuationSeparator" w:id="0">
    <w:p w:rsidR="00666538" w:rsidRDefault="00666538" w:rsidP="008F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1D3F" w:rsidRDefault="008F1D3F">
    <w:pPr>
      <w:pStyle w:val="a5"/>
    </w:pPr>
    <w:r>
      <w:rPr>
        <w:noProof/>
      </w:rPr>
      <w:drawing>
        <wp:inline distT="0" distB="0" distL="0" distR="0" wp14:anchorId="090855DA" wp14:editId="1FD247EA">
          <wp:extent cx="2923275" cy="9525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607" cy="109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E"/>
    <w:rsid w:val="005A282E"/>
    <w:rsid w:val="00666538"/>
    <w:rsid w:val="008F1D3F"/>
    <w:rsid w:val="00D551FF"/>
    <w:rsid w:val="00DF72C8"/>
    <w:rsid w:val="00EA5F36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D826"/>
  <w15:chartTrackingRefBased/>
  <w15:docId w15:val="{1B2C4A2A-7CC6-45B5-8A53-B4351ED4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Emphasis"/>
    <w:basedOn w:val="a0"/>
    <w:uiPriority w:val="20"/>
    <w:qFormat/>
    <w:rsid w:val="005A282E"/>
    <w:rPr>
      <w:i/>
      <w:iCs/>
    </w:rPr>
  </w:style>
  <w:style w:type="character" w:styleId="a4">
    <w:name w:val="Strong"/>
    <w:basedOn w:val="a0"/>
    <w:uiPriority w:val="22"/>
    <w:qFormat/>
    <w:rsid w:val="005A282E"/>
    <w:rPr>
      <w:b/>
      <w:bCs/>
    </w:rPr>
  </w:style>
  <w:style w:type="paragraph" w:styleId="a5">
    <w:name w:val="header"/>
    <w:basedOn w:val="a"/>
    <w:link w:val="Char"/>
    <w:uiPriority w:val="99"/>
    <w:unhideWhenUsed/>
    <w:rsid w:val="008F1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F1D3F"/>
  </w:style>
  <w:style w:type="paragraph" w:styleId="a6">
    <w:name w:val="footer"/>
    <w:basedOn w:val="a"/>
    <w:link w:val="Char0"/>
    <w:uiPriority w:val="99"/>
    <w:unhideWhenUsed/>
    <w:rsid w:val="008F1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F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fra</dc:creator>
  <cp:keywords/>
  <dc:description/>
  <cp:lastModifiedBy>evelina fra</cp:lastModifiedBy>
  <cp:revision>1</cp:revision>
  <cp:lastPrinted>2023-05-22T09:59:00Z</cp:lastPrinted>
  <dcterms:created xsi:type="dcterms:W3CDTF">2023-05-22T09:25:00Z</dcterms:created>
  <dcterms:modified xsi:type="dcterms:W3CDTF">2023-05-22T10:21:00Z</dcterms:modified>
</cp:coreProperties>
</file>